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FA" w:rsidRPr="009C0EC3" w:rsidRDefault="00586AFA" w:rsidP="00586AFA">
      <w:pPr>
        <w:pStyle w:val="NormalnyWeb"/>
        <w:spacing w:beforeAutospacing="0" w:after="0" w:afterAutospacing="0"/>
        <w:ind w:left="5245"/>
        <w:rPr>
          <w:bCs/>
          <w:color w:val="000000"/>
          <w:sz w:val="20"/>
          <w:szCs w:val="20"/>
        </w:rPr>
      </w:pPr>
      <w:r w:rsidRPr="009C0EC3">
        <w:rPr>
          <w:color w:val="000000" w:themeColor="text1"/>
          <w:sz w:val="20"/>
          <w:szCs w:val="20"/>
        </w:rPr>
        <w:t xml:space="preserve">Załącznik Nr 1 do </w:t>
      </w:r>
      <w:r w:rsidRPr="009C0EC3">
        <w:rPr>
          <w:bCs/>
          <w:color w:val="000000"/>
          <w:sz w:val="20"/>
          <w:szCs w:val="20"/>
        </w:rPr>
        <w:t xml:space="preserve">Regulaminu </w:t>
      </w:r>
      <w:r>
        <w:rPr>
          <w:sz w:val="20"/>
          <w:szCs w:val="20"/>
        </w:rPr>
        <w:t>określającego</w:t>
      </w:r>
      <w:r>
        <w:rPr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tryb postępowania </w:t>
      </w:r>
      <w:r>
        <w:rPr>
          <w:bCs/>
          <w:color w:val="000000"/>
          <w:sz w:val="20"/>
          <w:szCs w:val="20"/>
        </w:rPr>
        <w:t xml:space="preserve">o udzielenie dotacji celowej </w:t>
      </w:r>
      <w:r w:rsidRPr="009C0EC3">
        <w:rPr>
          <w:bCs/>
          <w:color w:val="000000"/>
          <w:sz w:val="20"/>
          <w:szCs w:val="20"/>
        </w:rPr>
        <w:t>ze środkó</w:t>
      </w:r>
      <w:r>
        <w:rPr>
          <w:bCs/>
          <w:color w:val="000000"/>
          <w:sz w:val="20"/>
          <w:szCs w:val="20"/>
        </w:rPr>
        <w:t>w budżetu Miasta Biała Podlaska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na zadania służące </w:t>
      </w:r>
      <w:r>
        <w:rPr>
          <w:bCs/>
          <w:color w:val="000000"/>
          <w:sz w:val="20"/>
          <w:szCs w:val="20"/>
        </w:rPr>
        <w:t>tworzeniu warunków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dla rozwoju rodzinnych ogrodów działkowych, </w:t>
      </w:r>
      <w:r w:rsidRPr="009C0EC3">
        <w:rPr>
          <w:sz w:val="20"/>
          <w:szCs w:val="20"/>
        </w:rPr>
        <w:t>sposobu jej rozliczania oraz sposobu kontroli wykonywania zleconego zadania</w:t>
      </w:r>
    </w:p>
    <w:p w:rsidR="00586AFA" w:rsidRPr="005A6FF2" w:rsidRDefault="00586AFA" w:rsidP="00586AFA">
      <w:pPr>
        <w:spacing w:before="243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6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Wniosek o udzielenie dotacji celowej z budżetu Miasta Biała Podlaska</w:t>
      </w:r>
      <w:r w:rsidRPr="005A6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dla </w:t>
      </w:r>
      <w:r w:rsidRPr="005A6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stowarzyszenia ogrodowego prowadzącego rodzinne ogrody działkowe</w:t>
      </w:r>
    </w:p>
    <w:p w:rsidR="00586AFA" w:rsidRPr="001C63B2" w:rsidRDefault="00586AFA" w:rsidP="00586AFA">
      <w:pPr>
        <w:pStyle w:val="Akapitzlist"/>
        <w:numPr>
          <w:ilvl w:val="0"/>
          <w:numId w:val="10"/>
        </w:numPr>
        <w:suppressAutoHyphens w:val="0"/>
        <w:spacing w:before="47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RO</w:t>
      </w: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D: 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wnioskodawcy: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wnioskodawcy: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telefon/fax/e-mail: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NIP: …………</w:t>
      </w: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………..……………………………………………………………..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rachunku bankowego: 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osób uprawnionych do składania oświadczeń woli w imieniu wnioskodawcy:</w:t>
      </w:r>
    </w:p>
    <w:p w:rsidR="00586AFA" w:rsidRPr="00862D6C" w:rsidRDefault="00586AFA" w:rsidP="00586AFA">
      <w:pPr>
        <w:pStyle w:val="Akapitzlist"/>
        <w:spacing w:before="116" w:after="0" w:line="36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.…..…..…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…….…..…...………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……………………………………………………...…….…..……………………………………………………………………………..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 prawny do władania nieruchomością: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…………………………………………………….…………………………………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86AFA" w:rsidRPr="001C63B2" w:rsidRDefault="00586AFA" w:rsidP="00586AFA">
      <w:pPr>
        <w:pStyle w:val="Akapitzlist"/>
        <w:numPr>
          <w:ilvl w:val="0"/>
          <w:numId w:val="10"/>
        </w:numPr>
        <w:suppressAutoHyphens w:val="0"/>
        <w:spacing w:before="11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wnioskowanej dotacji: </w:t>
      </w:r>
    </w:p>
    <w:p w:rsidR="00586AFA" w:rsidRPr="001C63B2" w:rsidRDefault="00586AFA" w:rsidP="00586AFA">
      <w:pPr>
        <w:pStyle w:val="Akapitzlist"/>
        <w:numPr>
          <w:ilvl w:val="0"/>
          <w:numId w:val="1"/>
        </w:numPr>
        <w:suppressAutoHyphens w:val="0"/>
        <w:spacing w:before="2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wnioskowana kwota dotacji: ………………………………………………………</w:t>
      </w:r>
    </w:p>
    <w:p w:rsidR="00586AFA" w:rsidRDefault="00586AFA" w:rsidP="00586AFA">
      <w:pPr>
        <w:pStyle w:val="Akapitzlist"/>
        <w:spacing w:before="26" w:line="360" w:lineRule="auto"/>
        <w:ind w:left="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(słownie: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………………………………………………............ zł)</w:t>
      </w:r>
    </w:p>
    <w:p w:rsidR="00586AFA" w:rsidRPr="001C63B2" w:rsidRDefault="00586AFA" w:rsidP="00586AFA">
      <w:pPr>
        <w:pStyle w:val="Akapitzlist"/>
        <w:spacing w:before="26" w:line="360" w:lineRule="auto"/>
        <w:ind w:left="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zadania realizowanego w ramach wnioskowanej dotacji: </w:t>
      </w:r>
    </w:p>
    <w:p w:rsidR="00586AFA" w:rsidRPr="001C63B2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planowanego zadania: ……………………………...………………………..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przedmiotowy zadania: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iejsce realizacji zadania: ………………………………………………….……….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A85643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realizacji zadania: 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586AFA" w:rsidTr="0093389F">
        <w:trPr>
          <w:trHeight w:val="836"/>
        </w:trPr>
        <w:tc>
          <w:tcPr>
            <w:tcW w:w="2235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Planowany termin realizacji zadania</w:t>
            </w:r>
          </w:p>
        </w:tc>
        <w:tc>
          <w:tcPr>
            <w:tcW w:w="7053" w:type="dxa"/>
            <w:shd w:val="clear" w:color="auto" w:fill="EAEAEA"/>
            <w:vAlign w:val="center"/>
          </w:tcPr>
          <w:p w:rsidR="00586AFA" w:rsidRPr="001C63B2" w:rsidRDefault="00586AFA" w:rsidP="0093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realizacji zadania:</w:t>
            </w:r>
          </w:p>
          <w:p w:rsidR="00586AFA" w:rsidRDefault="00586AFA" w:rsidP="0093389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 realizacji zadania:</w:t>
            </w:r>
          </w:p>
        </w:tc>
      </w:tr>
      <w:tr w:rsidR="00586AFA" w:rsidTr="0093389F">
        <w:tc>
          <w:tcPr>
            <w:tcW w:w="2235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podejmowanych zadań</w:t>
            </w:r>
          </w:p>
        </w:tc>
        <w:tc>
          <w:tcPr>
            <w:tcW w:w="7053" w:type="dxa"/>
            <w:vAlign w:val="center"/>
          </w:tcPr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AFA" w:rsidRDefault="00586AFA" w:rsidP="0093389F">
            <w:pPr>
              <w:suppressAutoHyphens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……………………………………………………………...….………………………………………………………………………………………..…………………………………………………</w:t>
            </w: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</w:tbl>
    <w:p w:rsidR="00586AFA" w:rsidRPr="001C63B2" w:rsidRDefault="00586AFA" w:rsidP="00586AFA">
      <w:pPr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l-PL"/>
        </w:rPr>
      </w:pPr>
    </w:p>
    <w:p w:rsidR="00586AFA" w:rsidRPr="006C3241" w:rsidRDefault="00586AFA" w:rsidP="00586AFA">
      <w:pPr>
        <w:pStyle w:val="Akapitzlist"/>
        <w:numPr>
          <w:ilvl w:val="0"/>
          <w:numId w:val="3"/>
        </w:numPr>
        <w:suppressAutoHyphens w:val="0"/>
        <w:spacing w:before="24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Kalkulacja przewidywanych kosztów realizacji zadania oraz wyszczególnienie źródeł ich finansowania: </w:t>
      </w:r>
    </w:p>
    <w:p w:rsidR="00586AFA" w:rsidRPr="00ED4908" w:rsidRDefault="00586AFA" w:rsidP="00586AFA">
      <w:pPr>
        <w:pStyle w:val="Akapitzlist"/>
        <w:suppressAutoHyphens w:val="0"/>
        <w:spacing w:before="24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984"/>
      </w:tblGrid>
      <w:tr w:rsidR="00586AFA" w:rsidTr="000658A3">
        <w:trPr>
          <w:trHeight w:val="951"/>
        </w:trPr>
        <w:tc>
          <w:tcPr>
            <w:tcW w:w="675" w:type="dxa"/>
            <w:shd w:val="clear" w:color="auto" w:fill="EAEAEA"/>
            <w:vAlign w:val="center"/>
          </w:tcPr>
          <w:p w:rsidR="00586AFA" w:rsidRPr="00ED4908" w:rsidRDefault="00586AFA" w:rsidP="0093389F">
            <w:pPr>
              <w:pStyle w:val="Akapitzlist"/>
              <w:suppressAutoHyphens w:val="0"/>
              <w:ind w:left="0"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Całkowite koszty zadania (brutto):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  <w:tr w:rsidR="00586AFA" w:rsidTr="000658A3">
        <w:trPr>
          <w:trHeight w:val="988"/>
        </w:trPr>
        <w:tc>
          <w:tcPr>
            <w:tcW w:w="675" w:type="dxa"/>
            <w:shd w:val="clear" w:color="auto" w:fill="EAEAEA"/>
            <w:vAlign w:val="center"/>
          </w:tcPr>
          <w:p w:rsidR="00586AFA" w:rsidRPr="0055377C" w:rsidRDefault="00586AFA" w:rsidP="0093389F">
            <w:pPr>
              <w:suppressAutoHyphens w:val="0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zadania finansowane z dotacji (zł)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  <w:tr w:rsidR="00586AFA" w:rsidTr="000658A3">
        <w:trPr>
          <w:trHeight w:val="993"/>
        </w:trPr>
        <w:tc>
          <w:tcPr>
            <w:tcW w:w="675" w:type="dxa"/>
            <w:shd w:val="clear" w:color="auto" w:fill="EAEAEA"/>
            <w:vAlign w:val="center"/>
          </w:tcPr>
          <w:p w:rsidR="00586AFA" w:rsidRPr="0055377C" w:rsidRDefault="00586AFA" w:rsidP="0093389F">
            <w:pPr>
              <w:suppressAutoHyphens w:val="0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finansowane ze środków własnych wnioskodawcy (zł)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  <w:tr w:rsidR="00586AFA" w:rsidTr="000658A3">
        <w:trPr>
          <w:trHeight w:val="979"/>
        </w:trPr>
        <w:tc>
          <w:tcPr>
            <w:tcW w:w="675" w:type="dxa"/>
            <w:shd w:val="clear" w:color="auto" w:fill="EAEAEA"/>
            <w:vAlign w:val="center"/>
          </w:tcPr>
          <w:p w:rsidR="00586AFA" w:rsidRPr="0055377C" w:rsidRDefault="00586AFA" w:rsidP="0093389F">
            <w:pPr>
              <w:suppressAutoHyphens w:val="0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źródła finansowania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</w:tbl>
    <w:p w:rsidR="00586AFA" w:rsidRPr="004C65C1" w:rsidRDefault="00586AFA" w:rsidP="00586AFA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 konieczności wykonania zadania:</w:t>
      </w:r>
    </w:p>
    <w:p w:rsidR="00586AFA" w:rsidRDefault="00586AFA" w:rsidP="00586AFA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….…...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………..……………………………………………………………......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………………………….….……..……...……………………………………..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.………….…...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……………………………………………..…………………………..………..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………………………………………………………………………..………………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 mog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ące mieć znaczenie przy ocenie w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niosku: </w:t>
      </w:r>
    </w:p>
    <w:p w:rsidR="00586AFA" w:rsidRDefault="00586AFA" w:rsidP="00586AFA">
      <w:pPr>
        <w:pStyle w:val="Akapitzlist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………………………………………………………………………………………………….….…………………………………………………………………………………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……….…...…...…………………..………………………………………………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...….…..…...…………………………..…………………………………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…………….….……..……...……………………………………..……………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……………….………….…...…..………………………………………..……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…………………………………………..…….…………………………………………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……………..…………………………..………..………………………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586AFA" w:rsidRDefault="00586AFA" w:rsidP="00586AFA">
      <w:pPr>
        <w:pStyle w:val="Akapitzlist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before="2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i podpisy osób upoważnionych do składania oświadczeń woli w imieniu ROD:</w:t>
      </w:r>
    </w:p>
    <w:p w:rsidR="00586AFA" w:rsidRPr="001C63B2" w:rsidRDefault="00586AFA" w:rsidP="00586AFA">
      <w:pPr>
        <w:spacing w:before="26" w:after="0" w:line="240" w:lineRule="auto"/>
        <w:ind w:left="360" w:right="7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AFA" w:rsidRDefault="00586AFA" w:rsidP="00586AFA">
      <w:pPr>
        <w:spacing w:before="26" w:after="0" w:line="240" w:lineRule="auto"/>
        <w:ind w:left="3544" w:right="724" w:hanging="35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…………………….……… </w:t>
      </w:r>
    </w:p>
    <w:p w:rsidR="00586AFA" w:rsidRPr="001C63B2" w:rsidRDefault="00586AFA" w:rsidP="00586AFA">
      <w:pPr>
        <w:spacing w:before="26" w:after="0" w:line="240" w:lineRule="auto"/>
        <w:ind w:left="3544" w:right="724" w:hanging="3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EC5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544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22EC5">
        <w:rPr>
          <w:rFonts w:ascii="Times New Roman" w:eastAsia="Times New Roman" w:hAnsi="Times New Roman" w:cs="Times New Roman"/>
          <w:color w:val="000000"/>
          <w:lang w:eastAsia="pl-PL"/>
        </w:rPr>
        <w:t>(data sporządzenia wniosku)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...……..……………………………….…………..</w:t>
      </w:r>
    </w:p>
    <w:p w:rsidR="00586AFA" w:rsidRPr="001C63B2" w:rsidRDefault="00586AFA" w:rsidP="00586AFA">
      <w:pPr>
        <w:spacing w:before="26" w:after="0" w:line="240" w:lineRule="auto"/>
        <w:ind w:right="7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AFA" w:rsidRPr="001C63B2" w:rsidRDefault="00586AFA" w:rsidP="00586AFA">
      <w:pPr>
        <w:spacing w:before="26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86AFA" w:rsidRPr="001C63B2" w:rsidRDefault="00586AFA" w:rsidP="00586AFA">
      <w:pPr>
        <w:spacing w:before="26"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586AFA" w:rsidRPr="00AC02C5" w:rsidRDefault="00586AFA" w:rsidP="00586AFA">
      <w:pPr>
        <w:spacing w:before="116" w:after="0" w:line="240" w:lineRule="auto"/>
        <w:ind w:left="34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Pr="006357EB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</w:t>
      </w: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(można przedstawić w oryginale lub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formie kopii potwierdzonych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zgodność z oryginałem):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dokument potwierdzający tytuł prawny do nieruchomości, na których zlokalizowany jest ROD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  <w:lang w:eastAsia="pl-PL"/>
        </w:rPr>
        <w:t>dokument potwierdzający upoważnienie wskazanych osób do składania oświadczeń woli w imieniu stowarzyszenia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16"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oświadczenie, że ROD nie działa w celu osiągnięcia zysku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16" w:after="0"/>
        <w:ind w:right="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pozwolenie na budowę lub potwierdzenie zgłoszenia robót budowlanych, jeśli prowadzone prace wymagają takiego postępowania na podstawie przepisów ustawy - Prawo budowlane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26"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projekt (jeśli jest wymagany)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16"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inne (wymienić jakie):</w:t>
      </w:r>
    </w:p>
    <w:p w:rsidR="00586AFA" w:rsidRPr="006357EB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………………………………………………….……………</w:t>
      </w:r>
    </w:p>
    <w:p w:rsidR="00586AFA" w:rsidRPr="006357EB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:rsidR="00586AFA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………………………………………………….……………………</w:t>
      </w:r>
    </w:p>
    <w:p w:rsidR="00586AFA" w:rsidRPr="006357EB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:rsidR="00586AFA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………………………………………………….……………………</w:t>
      </w:r>
    </w:p>
    <w:p w:rsidR="00586AFA" w:rsidRDefault="00586AFA" w:rsidP="00586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AFA" w:rsidRPr="00400532" w:rsidRDefault="00586AFA" w:rsidP="00586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532">
        <w:rPr>
          <w:rFonts w:ascii="Times New Roman" w:hAnsi="Times New Roman" w:cs="Times New Roman"/>
          <w:b/>
        </w:rPr>
        <w:lastRenderedPageBreak/>
        <w:t>KLAUZULA RODO</w:t>
      </w:r>
    </w:p>
    <w:p w:rsidR="00586AFA" w:rsidRPr="00400532" w:rsidRDefault="00586AFA" w:rsidP="00586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Zgodnie z art. 13 rozporządzenia Parlamentu Europejskiego i Rady (UE) 2016/679 z dnia 27 kwietnia 2016 r. w sprawie ochrony osób fizycznych w związku z przetwarzaniem danych osobowych </w:t>
      </w:r>
      <w:r w:rsidRPr="00400532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danych), dalej „RODO”, informuję, że: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administratorem Pani/Pana danych jest Prezydent Miasta Biała Podlaska z siedzibą: Urząd Miasta Biała Podlaska, ul. Marszałka Józefa Piłsuds</w:t>
      </w:r>
      <w:r>
        <w:rPr>
          <w:rFonts w:ascii="Times New Roman" w:hAnsi="Times New Roman" w:cs="Times New Roman"/>
        </w:rPr>
        <w:t>kiego 3, 21-500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tel. 83 341 61 00, adres e-mail: sekretariat@bialapodlaska.pl;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kontakt z inspektorem ochrony danych osobowych w G</w:t>
      </w:r>
      <w:r>
        <w:rPr>
          <w:rFonts w:ascii="Times New Roman" w:hAnsi="Times New Roman" w:cs="Times New Roman"/>
        </w:rPr>
        <w:t>minie Miejskiej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ul. Marszałka Józefa Piłsudskiego 3, 21-500 Biała Podlaska, jest możliwy pod adresem email: </w:t>
      </w:r>
      <w:hyperlink r:id="rId6" w:history="1">
        <w:r w:rsidRPr="00400532">
          <w:rPr>
            <w:rStyle w:val="Hipercze"/>
            <w:rFonts w:ascii="Times New Roman" w:hAnsi="Times New Roman" w:cs="Times New Roman"/>
          </w:rPr>
          <w:t>iod@bialapodlaska.pl</w:t>
        </w:r>
      </w:hyperlink>
      <w:r w:rsidRPr="00400532">
        <w:rPr>
          <w:rFonts w:ascii="Times New Roman" w:hAnsi="Times New Roman" w:cs="Times New Roman"/>
        </w:rPr>
        <w:t>;</w:t>
      </w:r>
    </w:p>
    <w:p w:rsidR="00586AFA" w:rsidRPr="00003DD7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Pani/Pana dane osobowe przetwarzane będą w celu rozpatrzenia wniosku i przyznania dotacji </w:t>
      </w:r>
      <w:r w:rsidRPr="00003DD7">
        <w:rPr>
          <w:rFonts w:ascii="Times New Roman" w:hAnsi="Times New Roman" w:cs="Times New Roman"/>
        </w:rPr>
        <w:t>celowej z budżetu miasta Biała Podlaska;</w:t>
      </w:r>
    </w:p>
    <w:p w:rsidR="00586AFA" w:rsidRPr="00003DD7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03DD7">
        <w:rPr>
          <w:rFonts w:ascii="Times New Roman" w:hAnsi="Times New Roman" w:cs="Times New Roman"/>
        </w:rPr>
        <w:t>podstawą prawną przetwarzania jest art. 6 ust. 1 lit. e RODO w związku z art. 17 ust. 1 i 2 ustawy z dnia 13 grudnia 2013 r. o rodzinnych ogródkach działkowych, art. 221 ust. 4 ustawy z dnia 27 sierpnia o finansach publicznych o</w:t>
      </w:r>
      <w:r w:rsidR="005A3C71">
        <w:rPr>
          <w:rFonts w:ascii="Times New Roman" w:hAnsi="Times New Roman" w:cs="Times New Roman"/>
        </w:rPr>
        <w:t>raz zasad określonych w Uchwale</w:t>
      </w:r>
      <w:r w:rsidR="005A3C71">
        <w:rPr>
          <w:rFonts w:ascii="Times New Roman" w:hAnsi="Times New Roman" w:cs="Times New Roman"/>
        </w:rPr>
        <w:br/>
      </w:r>
      <w:r w:rsidRPr="00003DD7">
        <w:rPr>
          <w:rFonts w:ascii="Times New Roman" w:hAnsi="Times New Roman" w:cs="Times New Roman"/>
        </w:rPr>
        <w:t xml:space="preserve">Nr </w:t>
      </w:r>
      <w:r w:rsidR="00003DD7" w:rsidRPr="00003DD7">
        <w:rPr>
          <w:rFonts w:ascii="Times New Roman" w:hAnsi="Times New Roman" w:cs="Times New Roman"/>
          <w:color w:val="000000"/>
          <w:spacing w:val="-4"/>
        </w:rPr>
        <w:t>XXXV/36/22</w:t>
      </w:r>
      <w:r w:rsidRPr="00003DD7">
        <w:rPr>
          <w:rFonts w:ascii="Times New Roman" w:hAnsi="Times New Roman" w:cs="Times New Roman"/>
        </w:rPr>
        <w:t xml:space="preserve"> </w:t>
      </w:r>
      <w:r w:rsidR="00003DD7" w:rsidRPr="00003DD7">
        <w:rPr>
          <w:rFonts w:ascii="Times New Roman" w:hAnsi="Times New Roman" w:cs="Times New Roman"/>
          <w:color w:val="000000"/>
          <w:spacing w:val="-4"/>
        </w:rPr>
        <w:t>Rady Miasta Biała Podl</w:t>
      </w:r>
      <w:r w:rsidR="005A3C71">
        <w:rPr>
          <w:rFonts w:ascii="Times New Roman" w:hAnsi="Times New Roman" w:cs="Times New Roman"/>
          <w:color w:val="000000"/>
          <w:spacing w:val="-4"/>
        </w:rPr>
        <w:t xml:space="preserve">aska z dnia 11 kwietnia 2022 r. </w:t>
      </w:r>
      <w:r w:rsidR="00003DD7" w:rsidRPr="00003DD7">
        <w:rPr>
          <w:rFonts w:ascii="Times New Roman" w:hAnsi="Times New Roman" w:cs="Times New Roman"/>
          <w:bCs/>
          <w:color w:val="000000"/>
          <w:spacing w:val="-4"/>
        </w:rPr>
        <w:t>w sprawie określenia trybu postępowania o udzielenie dotacji celowej ze środków budżetu Miasta Biała P</w:t>
      </w:r>
      <w:r w:rsidR="005A3C71">
        <w:rPr>
          <w:rFonts w:ascii="Times New Roman" w:hAnsi="Times New Roman" w:cs="Times New Roman"/>
          <w:bCs/>
          <w:color w:val="000000"/>
          <w:spacing w:val="-4"/>
        </w:rPr>
        <w:t>odlaska</w:t>
      </w:r>
      <w:r w:rsidR="005A3C71">
        <w:rPr>
          <w:rFonts w:ascii="Times New Roman" w:hAnsi="Times New Roman" w:cs="Times New Roman"/>
          <w:bCs/>
          <w:color w:val="000000"/>
          <w:spacing w:val="-4"/>
        </w:rPr>
        <w:br/>
      </w:r>
      <w:bookmarkStart w:id="0" w:name="_GoBack"/>
      <w:bookmarkEnd w:id="0"/>
      <w:r w:rsidR="00003DD7" w:rsidRPr="00003DD7">
        <w:rPr>
          <w:rFonts w:ascii="Times New Roman" w:hAnsi="Times New Roman" w:cs="Times New Roman"/>
          <w:bCs/>
          <w:color w:val="000000"/>
          <w:spacing w:val="-4"/>
        </w:rPr>
        <w:t>na zad</w:t>
      </w:r>
      <w:r w:rsidR="005A3C71">
        <w:rPr>
          <w:rFonts w:ascii="Times New Roman" w:hAnsi="Times New Roman" w:cs="Times New Roman"/>
          <w:bCs/>
          <w:color w:val="000000"/>
          <w:spacing w:val="-4"/>
        </w:rPr>
        <w:t xml:space="preserve">ania służące tworzeniu warunków </w:t>
      </w:r>
      <w:r w:rsidR="00003DD7" w:rsidRPr="00003DD7">
        <w:rPr>
          <w:rFonts w:ascii="Times New Roman" w:hAnsi="Times New Roman" w:cs="Times New Roman"/>
          <w:bCs/>
          <w:color w:val="000000"/>
          <w:spacing w:val="-4"/>
        </w:rPr>
        <w:t>dla rozwoju rodzinnych ogrodów działkowych, sposobu jej rozliczania oraz sposobu kontroli wykonywania zleconego zadania</w:t>
      </w:r>
      <w:r w:rsidR="005A3C71">
        <w:rPr>
          <w:rFonts w:ascii="Times New Roman" w:hAnsi="Times New Roman" w:cs="Times New Roman"/>
          <w:color w:val="000000"/>
          <w:spacing w:val="-4"/>
        </w:rPr>
        <w:t xml:space="preserve"> (Dz. Urz. Woj. Lubelskiego </w:t>
      </w:r>
      <w:r w:rsidR="00003DD7" w:rsidRPr="00003DD7">
        <w:rPr>
          <w:rFonts w:ascii="Times New Roman" w:hAnsi="Times New Roman" w:cs="Times New Roman"/>
          <w:color w:val="000000"/>
          <w:spacing w:val="-4"/>
        </w:rPr>
        <w:t>z dnia 25 kwietnia 2022 r. poz. 2326)</w:t>
      </w:r>
      <w:r w:rsidRPr="00003DD7">
        <w:rPr>
          <w:rFonts w:ascii="Times New Roman" w:hAnsi="Times New Roman" w:cs="Times New Roman"/>
        </w:rPr>
        <w:t>;</w:t>
      </w:r>
    </w:p>
    <w:p w:rsidR="00586AFA" w:rsidRPr="00003DD7" w:rsidRDefault="00586AFA" w:rsidP="00586AF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003DD7">
        <w:rPr>
          <w:rFonts w:ascii="Times New Roman" w:eastAsia="Times New Roman" w:hAnsi="Times New Roman" w:cs="Times New Roman"/>
          <w:lang w:eastAsia="ar-SA"/>
        </w:rPr>
        <w:t>odbiorcami Pana/Pani danych osobowych będą wyłącznie podmioty uprawnione do uzyskania danych osobowych na podstawie przepisów prawa;</w:t>
      </w:r>
    </w:p>
    <w:p w:rsidR="00586AFA" w:rsidRPr="00003DD7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03DD7">
        <w:rPr>
          <w:rFonts w:ascii="Times New Roman" w:hAnsi="Times New Roman" w:cs="Times New Roman"/>
        </w:rPr>
        <w:t>Pani/Pana dane osobowe nie będą przekazywane do państw trzecich;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03DD7">
        <w:rPr>
          <w:rFonts w:ascii="Times New Roman" w:hAnsi="Times New Roman" w:cs="Times New Roman"/>
        </w:rPr>
        <w:t>Pani/Pana dane osobowe będą przechowywane przez okres niezbędny do realizacji celów</w:t>
      </w:r>
      <w:r w:rsidRPr="00003DD7">
        <w:rPr>
          <w:rFonts w:ascii="Times New Roman" w:hAnsi="Times New Roman" w:cs="Times New Roman"/>
        </w:rPr>
        <w:br/>
        <w:t>a następnie – w przypadku materiałów archiwalnych – przez czas określony w szczególności w przepisach ustawy z dnia 14 lipca 1983 r. o narodowym zasobie archiwalnym i archiwach, rozporządzenia Prezesa Rady</w:t>
      </w:r>
      <w:r w:rsidRPr="00400532">
        <w:rPr>
          <w:rFonts w:ascii="Times New Roman" w:hAnsi="Times New Roman" w:cs="Times New Roman"/>
        </w:rPr>
        <w:t xml:space="preserve"> Ministrów z dnia 18 styczn</w:t>
      </w:r>
      <w:r>
        <w:rPr>
          <w:rFonts w:ascii="Times New Roman" w:hAnsi="Times New Roman" w:cs="Times New Roman"/>
        </w:rPr>
        <w:t>ia 2011 r. w sprawie instrukcji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kancelaryjnej, jednolitych rzeczowych wykazów akt oraz i</w:t>
      </w:r>
      <w:r>
        <w:rPr>
          <w:rFonts w:ascii="Times New Roman" w:hAnsi="Times New Roman" w:cs="Times New Roman"/>
        </w:rPr>
        <w:t>nstrukcji w sprawie organizacji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i zakresu </w:t>
      </w:r>
      <w:r>
        <w:rPr>
          <w:rFonts w:ascii="Times New Roman" w:hAnsi="Times New Roman" w:cs="Times New Roman"/>
        </w:rPr>
        <w:t>działania archiwów zakładowych;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posiada Pani/Pan prawo: </w:t>
      </w:r>
    </w:p>
    <w:p w:rsidR="00586AFA" w:rsidRPr="00400532" w:rsidRDefault="00586AFA" w:rsidP="00586AF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dostępu do danych, na mocy art. 15 RODO,</w:t>
      </w:r>
    </w:p>
    <w:p w:rsidR="00586AFA" w:rsidRPr="00400532" w:rsidRDefault="00586AFA" w:rsidP="00586AF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prawo do sprostowania danych, na mocy art. 16 RODO,</w:t>
      </w:r>
    </w:p>
    <w:p w:rsidR="00586AFA" w:rsidRPr="00400532" w:rsidRDefault="00586AFA" w:rsidP="00586AF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żądania od administratora ograniczenia przetwarzania danych, na mocy art. 18 RODO;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w przypadku gdy uzna Pani/Pan, że przetwarzanie przez Administratora Pani/Pana danych osobowych narusza przepisy RODO, posiada Pani/Pan prawo wniesienia skargi do organu nadzorczego, tj. Prezesa Urzędu Ochrony Danych Osobowych;</w:t>
      </w:r>
    </w:p>
    <w:p w:rsidR="00586AFA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podanie danych osobowych jest dobrowolne</w:t>
      </w:r>
      <w:r>
        <w:rPr>
          <w:rFonts w:ascii="Times New Roman" w:hAnsi="Times New Roman" w:cs="Times New Roman"/>
        </w:rPr>
        <w:t>,</w:t>
      </w:r>
      <w:r w:rsidRPr="00400532">
        <w:rPr>
          <w:rFonts w:ascii="Times New Roman" w:hAnsi="Times New Roman" w:cs="Times New Roman"/>
        </w:rPr>
        <w:t xml:space="preserve"> jednakże odmowa ich podania będzie skutkować brakiem możliwości rozpatrzenia wniosku i przyznania dotacji celowej. </w:t>
      </w:r>
    </w:p>
    <w:p w:rsidR="00586AFA" w:rsidRPr="007F6A96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F2F">
        <w:rPr>
          <w:rFonts w:ascii="Times New Roman" w:eastAsia="Times New Roman" w:hAnsi="Times New Roman" w:cs="Times New Roman"/>
        </w:rPr>
        <w:t>w oparciu o przetwarzane dane administrator nie będz</w:t>
      </w:r>
      <w:r>
        <w:rPr>
          <w:rFonts w:ascii="Times New Roman" w:eastAsia="Times New Roman" w:hAnsi="Times New Roman" w:cs="Times New Roman"/>
        </w:rPr>
        <w:t>ie podejmował zautomatyzowanych</w:t>
      </w:r>
      <w:r>
        <w:rPr>
          <w:rFonts w:ascii="Times New Roman" w:eastAsia="Times New Roman" w:hAnsi="Times New Roman" w:cs="Times New Roman"/>
        </w:rPr>
        <w:br/>
      </w:r>
      <w:r w:rsidRPr="000D1F2F">
        <w:rPr>
          <w:rFonts w:ascii="Times New Roman" w:eastAsia="Times New Roman" w:hAnsi="Times New Roman" w:cs="Times New Roman"/>
        </w:rPr>
        <w:t>decyzji, w tym decyzji będących wynikiem profilowania. </w:t>
      </w:r>
    </w:p>
    <w:p w:rsidR="009265CB" w:rsidRPr="00586AFA" w:rsidRDefault="009265CB" w:rsidP="00586AFA"/>
    <w:sectPr w:rsidR="009265CB" w:rsidRPr="0058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4A"/>
    <w:multiLevelType w:val="hybridMultilevel"/>
    <w:tmpl w:val="0B1ED574"/>
    <w:lvl w:ilvl="0" w:tplc="F1725C2C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849C0"/>
    <w:multiLevelType w:val="hybridMultilevel"/>
    <w:tmpl w:val="7352B498"/>
    <w:lvl w:ilvl="0" w:tplc="D1CAB4D2">
      <w:start w:val="1"/>
      <w:numFmt w:val="upperRoman"/>
      <w:lvlText w:val="%1."/>
      <w:lvlJc w:val="righ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884"/>
    <w:multiLevelType w:val="hybridMultilevel"/>
    <w:tmpl w:val="F36AAD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66EA6"/>
    <w:multiLevelType w:val="hybridMultilevel"/>
    <w:tmpl w:val="4C12C876"/>
    <w:lvl w:ilvl="0" w:tplc="6A12D2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836586"/>
    <w:multiLevelType w:val="hybridMultilevel"/>
    <w:tmpl w:val="42588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43FC"/>
    <w:multiLevelType w:val="hybridMultilevel"/>
    <w:tmpl w:val="4EA4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231C"/>
    <w:multiLevelType w:val="hybridMultilevel"/>
    <w:tmpl w:val="4D24E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A37D3"/>
    <w:multiLevelType w:val="hybridMultilevel"/>
    <w:tmpl w:val="B9847B1A"/>
    <w:lvl w:ilvl="0" w:tplc="59F47F4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0C4"/>
    <w:multiLevelType w:val="hybridMultilevel"/>
    <w:tmpl w:val="B9EC4B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A630D"/>
    <w:multiLevelType w:val="hybridMultilevel"/>
    <w:tmpl w:val="F9CA75E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26"/>
    <w:rsid w:val="00003DD7"/>
    <w:rsid w:val="000658A3"/>
    <w:rsid w:val="000730AE"/>
    <w:rsid w:val="0013400A"/>
    <w:rsid w:val="0030397D"/>
    <w:rsid w:val="00460926"/>
    <w:rsid w:val="00492999"/>
    <w:rsid w:val="00586AFA"/>
    <w:rsid w:val="005A3C71"/>
    <w:rsid w:val="007A3AFB"/>
    <w:rsid w:val="009265CB"/>
    <w:rsid w:val="0093389F"/>
    <w:rsid w:val="00A11A7E"/>
    <w:rsid w:val="00AE402D"/>
    <w:rsid w:val="00B544E0"/>
    <w:rsid w:val="00B84B20"/>
    <w:rsid w:val="00C50B26"/>
    <w:rsid w:val="00D04AE6"/>
    <w:rsid w:val="00F101E4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09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926"/>
    <w:rPr>
      <w:color w:val="0000FF"/>
      <w:u w:val="single"/>
    </w:rPr>
  </w:style>
  <w:style w:type="table" w:styleId="Tabela-Siatka">
    <w:name w:val="Table Grid"/>
    <w:basedOn w:val="Standardowy"/>
    <w:uiPriority w:val="59"/>
    <w:rsid w:val="00586AF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09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926"/>
    <w:rPr>
      <w:color w:val="0000FF"/>
      <w:u w:val="single"/>
    </w:rPr>
  </w:style>
  <w:style w:type="table" w:styleId="Tabela-Siatka">
    <w:name w:val="Table Grid"/>
    <w:basedOn w:val="Standardowy"/>
    <w:uiPriority w:val="59"/>
    <w:rsid w:val="00586AF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apod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16</cp:revision>
  <cp:lastPrinted>2022-03-25T09:58:00Z</cp:lastPrinted>
  <dcterms:created xsi:type="dcterms:W3CDTF">2022-03-25T08:35:00Z</dcterms:created>
  <dcterms:modified xsi:type="dcterms:W3CDTF">2023-02-09T09:56:00Z</dcterms:modified>
</cp:coreProperties>
</file>