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1" w:rsidRPr="001E5773" w:rsidRDefault="00417BA1" w:rsidP="00417BA1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095041">
        <w:rPr>
          <w:b/>
          <w:i/>
        </w:rPr>
        <w:t>r 4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417BA1" w:rsidRDefault="00417BA1" w:rsidP="003649A9">
      <w:pPr>
        <w:spacing w:before="60" w:after="60" w:line="0" w:lineRule="atLeast"/>
        <w:jc w:val="center"/>
        <w:rPr>
          <w:b/>
          <w:sz w:val="22"/>
        </w:rPr>
      </w:pPr>
    </w:p>
    <w:p w:rsidR="003649A9" w:rsidRPr="00745E67" w:rsidRDefault="003649A9" w:rsidP="003649A9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NR……………</w:t>
      </w:r>
    </w:p>
    <w:p w:rsidR="003649A9" w:rsidRPr="00745E67" w:rsidRDefault="003649A9" w:rsidP="003649A9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>
        <w:rPr>
          <w:b/>
          <w:sz w:val="22"/>
        </w:rPr>
        <w:t>NA ROZPOCZĘCIE DZIAŁALNOŚCI GOSPODARCZEJ</w:t>
      </w:r>
    </w:p>
    <w:p w:rsidR="003649A9" w:rsidRDefault="003649A9" w:rsidP="003649A9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:rsidR="003649A9" w:rsidRDefault="003649A9" w:rsidP="003649A9">
      <w:pPr>
        <w:spacing w:line="135" w:lineRule="exact"/>
        <w:rPr>
          <w:rFonts w:ascii="Times New Roman" w:eastAsia="Times New Roman" w:hAnsi="Times New Roman"/>
        </w:rPr>
      </w:pPr>
    </w:p>
    <w:p w:rsidR="003649A9" w:rsidRDefault="003649A9" w:rsidP="003649A9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3649A9" w:rsidRDefault="003649A9" w:rsidP="003649A9">
      <w:pPr>
        <w:spacing w:line="135" w:lineRule="exact"/>
        <w:rPr>
          <w:rFonts w:ascii="Times New Roman" w:eastAsia="Times New Roman" w:hAnsi="Times New Roman"/>
        </w:rPr>
      </w:pPr>
    </w:p>
    <w:p w:rsidR="003649A9" w:rsidRDefault="003649A9" w:rsidP="003649A9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3649A9" w:rsidRDefault="003649A9" w:rsidP="003649A9">
      <w:pPr>
        <w:spacing w:line="0" w:lineRule="atLeast"/>
        <w:jc w:val="center"/>
        <w:rPr>
          <w:i/>
          <w:sz w:val="22"/>
        </w:rPr>
      </w:pPr>
    </w:p>
    <w:p w:rsidR="003649A9" w:rsidRDefault="003649A9" w:rsidP="003649A9">
      <w:pPr>
        <w:spacing w:line="0" w:lineRule="atLeast"/>
        <w:jc w:val="center"/>
        <w:rPr>
          <w:i/>
          <w:sz w:val="22"/>
        </w:rPr>
      </w:pPr>
    </w:p>
    <w:p w:rsidR="003649A9" w:rsidRDefault="003649A9" w:rsidP="003649A9"/>
    <w:p w:rsidR="003649A9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awarta w dniu …………..…..…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</w:t>
      </w:r>
      <w:r>
        <w:rPr>
          <w:rFonts w:asciiTheme="minorHAnsi" w:hAnsiTheme="minorHAnsi" w:cstheme="minorHAnsi"/>
          <w:sz w:val="22"/>
          <w:szCs w:val="22"/>
        </w:rPr>
        <w:t>Lublinie pomiędzy</w:t>
      </w:r>
    </w:p>
    <w:p w:rsidR="003649A9" w:rsidRPr="00943DE3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Polską Fundacją Wspomagania Rozwoju Gospodarczego „OIC Poland”  z siedzibą w Lublinie</w:t>
      </w:r>
      <w:r w:rsidRPr="008771D9">
        <w:rPr>
          <w:rFonts w:asciiTheme="minorHAnsi" w:hAnsiTheme="minorHAnsi" w:cstheme="minorHAnsi"/>
          <w:sz w:val="24"/>
          <w:szCs w:val="22"/>
        </w:rPr>
        <w:t xml:space="preserve">, </w:t>
      </w:r>
      <w:r w:rsidRPr="008771D9">
        <w:rPr>
          <w:rFonts w:cs="Calibri"/>
          <w:sz w:val="22"/>
        </w:rPr>
        <w:t xml:space="preserve">przy </w:t>
      </w:r>
      <w:r>
        <w:rPr>
          <w:rFonts w:cs="Calibri"/>
          <w:sz w:val="22"/>
        </w:rPr>
        <w:br/>
      </w:r>
      <w:r w:rsidRPr="008771D9">
        <w:rPr>
          <w:rFonts w:cs="Calibri"/>
          <w:sz w:val="22"/>
        </w:rPr>
        <w:t>ul. Gospodarczej 26, 20-213 Lublin</w:t>
      </w:r>
      <w:r>
        <w:rPr>
          <w:rFonts w:cs="Calibri"/>
          <w:sz w:val="22"/>
        </w:rPr>
        <w:t>,</w:t>
      </w:r>
      <w:r w:rsidRPr="008771D9">
        <w:rPr>
          <w:rFonts w:cs="Calibri"/>
          <w:sz w:val="22"/>
        </w:rPr>
        <w:t xml:space="preserve"> NIP 7120169716, REGON 430510277, KRS 0000020930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7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zwaną</w:t>
      </w:r>
      <w:r w:rsidRPr="00943DE3">
        <w:rPr>
          <w:rFonts w:asciiTheme="minorHAnsi" w:hAnsiTheme="minorHAnsi" w:cstheme="minorHAnsi"/>
          <w:sz w:val="22"/>
          <w:szCs w:val="22"/>
        </w:rPr>
        <w:t xml:space="preserve">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reprezentowaną </w:t>
      </w:r>
      <w:r w:rsidRPr="00943DE3">
        <w:rPr>
          <w:rFonts w:asciiTheme="minorHAnsi" w:hAnsiTheme="minorHAnsi" w:cstheme="minorHAnsi"/>
          <w:sz w:val="22"/>
          <w:szCs w:val="22"/>
        </w:rPr>
        <w:t>przez:</w:t>
      </w:r>
      <w:r>
        <w:rPr>
          <w:rFonts w:asciiTheme="minorHAnsi" w:hAnsiTheme="minorHAnsi" w:cstheme="minorHAnsi"/>
          <w:sz w:val="22"/>
          <w:szCs w:val="22"/>
        </w:rPr>
        <w:t xml:space="preserve"> Ewelinę Iwanek – Prezesa Zarządu/Dyrektora Generalnego </w:t>
      </w:r>
    </w:p>
    <w:p w:rsidR="003649A9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3649A9" w:rsidRPr="00943DE3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:rsidR="003649A9" w:rsidRDefault="003649A9" w:rsidP="003649A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943DE3">
        <w:rPr>
          <w:rFonts w:asciiTheme="minorHAnsi" w:hAnsiTheme="minorHAnsi" w:cstheme="minorHAnsi"/>
          <w:sz w:val="22"/>
          <w:szCs w:val="22"/>
        </w:rPr>
        <w:t xml:space="preserve">pełne dane </w:t>
      </w:r>
      <w:r>
        <w:rPr>
          <w:rFonts w:asciiTheme="minorHAnsi" w:hAnsiTheme="minorHAnsi" w:cstheme="minorHAnsi"/>
          <w:sz w:val="22"/>
          <w:szCs w:val="22"/>
        </w:rPr>
        <w:t>firmy)</w:t>
      </w:r>
      <w:r w:rsidRPr="00943DE3">
        <w:rPr>
          <w:rFonts w:asciiTheme="minorHAnsi" w:hAnsiTheme="minorHAnsi" w:cstheme="minorHAnsi"/>
          <w:sz w:val="22"/>
          <w:szCs w:val="22"/>
        </w:rPr>
        <w:t>, zwanym dalej „Uczestnikiem projektu”.</w:t>
      </w:r>
    </w:p>
    <w:p w:rsidR="003649A9" w:rsidRPr="00484FA8" w:rsidRDefault="003649A9" w:rsidP="003649A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AD55E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3796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AD55E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18651B" w:rsidRPr="0018651B">
        <w:rPr>
          <w:rFonts w:eastAsia="Times New Roman" w:cstheme="minorHAnsi"/>
          <w:b/>
          <w:sz w:val="22"/>
        </w:rPr>
        <w:t>277</w:t>
      </w:r>
      <w:r w:rsidR="000F3796" w:rsidRPr="0018651B">
        <w:rPr>
          <w:rFonts w:eastAsia="Times New Roman" w:cstheme="minorHAnsi"/>
          <w:b/>
          <w:sz w:val="22"/>
        </w:rPr>
        <w:t>/RPLU.09.03.00-06-0037</w:t>
      </w:r>
      <w:r w:rsidR="0018651B">
        <w:rPr>
          <w:rFonts w:eastAsia="Times New Roman" w:cstheme="minorHAnsi"/>
          <w:b/>
          <w:sz w:val="22"/>
        </w:rPr>
        <w:t>/21-00</w:t>
      </w:r>
      <w:bookmarkStart w:id="0" w:name="_GoBack"/>
      <w:bookmarkEnd w:id="0"/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:rsidR="003649A9" w:rsidRPr="00484FA8" w:rsidRDefault="003649A9" w:rsidP="003649A9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:rsidR="003649A9" w:rsidRPr="00943DE3" w:rsidRDefault="003649A9" w:rsidP="003649A9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......................,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>
        <w:rPr>
          <w:rFonts w:asciiTheme="minorHAnsi" w:hAnsiTheme="minorHAnsi" w:cstheme="minorHAnsi"/>
          <w:iCs/>
          <w:sz w:val="22"/>
          <w:szCs w:val="22"/>
        </w:rPr>
        <w:t xml:space="preserve"> nr 2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:rsidR="003649A9" w:rsidRPr="00943DE3" w:rsidRDefault="003649A9" w:rsidP="003649A9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:rsidR="003649A9" w:rsidRPr="00484FA8" w:rsidRDefault="003649A9" w:rsidP="003649A9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:rsidR="008E34D5" w:rsidRDefault="008E34D5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9176976"/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1"/>
    <w:p w:rsidR="003649A9" w:rsidRPr="00484FA8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:rsidR="003649A9" w:rsidRPr="00C919F3" w:rsidRDefault="003649A9" w:rsidP="003649A9">
      <w:pPr>
        <w:pStyle w:val="Akapitzlist"/>
        <w:numPr>
          <w:ilvl w:val="0"/>
          <w:numId w:val="3"/>
        </w:numPr>
        <w:spacing w:before="60"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Kwota wsparcia finansowego</w:t>
      </w:r>
      <w:r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Pr="00474D43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74D43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wynosi</w:t>
      </w:r>
      <w:r>
        <w:rPr>
          <w:rFonts w:asciiTheme="minorHAnsi" w:hAnsiTheme="minorHAnsi" w:cstheme="minorHAnsi"/>
          <w:sz w:val="22"/>
          <w:szCs w:val="22"/>
        </w:rPr>
        <w:t xml:space="preserve"> 23 050,00 </w:t>
      </w:r>
      <w:r w:rsidRPr="00943DE3">
        <w:rPr>
          <w:rFonts w:asciiTheme="minorHAnsi" w:hAnsiTheme="minorHAnsi" w:cstheme="minorHAnsi"/>
          <w:sz w:val="22"/>
          <w:szCs w:val="22"/>
        </w:rPr>
        <w:t xml:space="preserve">PLN (słownie: </w:t>
      </w:r>
      <w:r>
        <w:rPr>
          <w:rFonts w:asciiTheme="minorHAnsi" w:hAnsiTheme="minorHAnsi" w:cstheme="minorHAnsi"/>
          <w:sz w:val="22"/>
          <w:szCs w:val="22"/>
        </w:rPr>
        <w:t>dwadzieścia trzy tysiące pięćdziesiąt</w:t>
      </w:r>
      <w:r w:rsidRPr="00943DE3">
        <w:rPr>
          <w:rFonts w:asciiTheme="minorHAnsi" w:hAnsiTheme="minorHAnsi" w:cstheme="minorHAnsi"/>
          <w:sz w:val="22"/>
          <w:szCs w:val="22"/>
        </w:rPr>
        <w:t xml:space="preserve"> PLN). </w:t>
      </w:r>
    </w:p>
    <w:p w:rsidR="003649A9" w:rsidRPr="00943DE3" w:rsidRDefault="003649A9" w:rsidP="003649A9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Bidi"/>
          <w:sz w:val="22"/>
          <w:szCs w:val="22"/>
        </w:rPr>
      </w:pPr>
      <w:r w:rsidRPr="1A9633C5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1A9633C5">
        <w:rPr>
          <w:rFonts w:asciiTheme="minorHAnsi" w:hAnsiTheme="minorHAnsi" w:cstheme="minorBidi"/>
          <w:sz w:val="22"/>
          <w:szCs w:val="22"/>
        </w:rPr>
        <w:t>5 (w sytuacji gdy dysponuje odpowiednimi środkami na rachunku projektowym).</w:t>
      </w:r>
    </w:p>
    <w:p w:rsidR="003649A9" w:rsidRPr="00943DE3" w:rsidRDefault="003649A9" w:rsidP="003649A9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 stawki jednostkowej.</w:t>
      </w:r>
    </w:p>
    <w:p w:rsidR="003649A9" w:rsidRPr="00C86883" w:rsidRDefault="003649A9" w:rsidP="003649A9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86883">
        <w:rPr>
          <w:rFonts w:asciiTheme="minorHAnsi" w:hAnsiTheme="minorHAnsi" w:cstheme="minorHAnsi"/>
          <w:sz w:val="22"/>
          <w:szCs w:val="22"/>
        </w:rPr>
        <w:t>Zabezpieczenie realizacji umowy wniesione zost</w:t>
      </w:r>
      <w:r w:rsidR="00072AAB">
        <w:rPr>
          <w:rFonts w:asciiTheme="minorHAnsi" w:hAnsiTheme="minorHAnsi" w:cstheme="minorHAnsi"/>
          <w:sz w:val="22"/>
          <w:szCs w:val="22"/>
        </w:rPr>
        <w:t xml:space="preserve">anie przez uczestnika projektu </w:t>
      </w:r>
      <w:r w:rsidRPr="00C86883">
        <w:rPr>
          <w:rFonts w:asciiTheme="minorHAnsi" w:hAnsiTheme="minorHAnsi" w:cstheme="minorHAnsi"/>
          <w:sz w:val="22"/>
          <w:szCs w:val="22"/>
        </w:rPr>
        <w:t xml:space="preserve">w formie </w:t>
      </w:r>
      <w:r w:rsidR="00072A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3649A9" w:rsidRPr="00943DE3" w:rsidRDefault="003649A9" w:rsidP="003649A9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>
        <w:rPr>
          <w:rFonts w:asciiTheme="minorHAnsi" w:hAnsiTheme="minorHAnsi" w:cstheme="minorHAnsi"/>
          <w:sz w:val="22"/>
          <w:szCs w:val="22"/>
        </w:rPr>
        <w:t>4.</w:t>
      </w:r>
    </w:p>
    <w:p w:rsidR="003649A9" w:rsidRPr="00943DE3" w:rsidRDefault="003649A9" w:rsidP="003649A9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o nr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Pr="00943DE3">
        <w:rPr>
          <w:rFonts w:asciiTheme="minorHAnsi" w:hAnsiTheme="minorHAnsi" w:cstheme="minorHAnsi"/>
          <w:sz w:val="22"/>
          <w:szCs w:val="22"/>
        </w:rPr>
        <w:t xml:space="preserve">…., prowadzony w złotych </w:t>
      </w:r>
      <w:r>
        <w:rPr>
          <w:rFonts w:asciiTheme="minorHAnsi" w:hAnsiTheme="minorHAnsi" w:cstheme="minorHAnsi"/>
          <w:sz w:val="22"/>
          <w:szCs w:val="22"/>
        </w:rPr>
        <w:t>polskich, w banku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3649A9" w:rsidRPr="00943DE3" w:rsidRDefault="003649A9" w:rsidP="003649A9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do rozporządzenia Rady Ministrów z dnia 20 marca 2007 r. w sprawie zaświadczeń o pomocy </w:t>
      </w:r>
      <w:r>
        <w:rPr>
          <w:rFonts w:asciiTheme="minorHAnsi" w:hAnsiTheme="minorHAnsi" w:cstheme="minorHAnsi"/>
          <w:sz w:val="22"/>
          <w:szCs w:val="22"/>
        </w:rPr>
        <w:br/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:rsidR="003649A9" w:rsidRPr="00F62558" w:rsidRDefault="003649A9" w:rsidP="003649A9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co najmniej 12 miesięcy od dnia rozpoczęcia działalności gospodarczej. 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>
        <w:rPr>
          <w:rFonts w:asciiTheme="minorHAnsi" w:hAnsiTheme="minorHAnsi" w:cstheme="minorHAnsi"/>
          <w:sz w:val="22"/>
          <w:szCs w:val="22"/>
        </w:rPr>
        <w:t xml:space="preserve"> 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Biznesplanie i obejmują: 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:rsidR="003649A9" w:rsidRPr="00C8688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88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C86883">
        <w:rPr>
          <w:rFonts w:asciiTheme="minorHAnsi" w:hAnsiTheme="minorHAnsi" w:cstheme="minorHAnsi"/>
          <w:sz w:val="22"/>
          <w:szCs w:val="22"/>
        </w:rPr>
        <w:t>).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:rsidR="003649A9" w:rsidRPr="00EE3F95" w:rsidRDefault="003649A9" w:rsidP="003649A9">
      <w:pPr>
        <w:pStyle w:val="Tekstpodstawowywcity3"/>
        <w:numPr>
          <w:ilvl w:val="0"/>
          <w:numId w:val="7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nie ma obowiązku gromadzenia ani opisywania dokumentów księgowych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:rsidR="003649A9" w:rsidRDefault="003649A9" w:rsidP="003649A9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:rsidR="003649A9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zobowiązany jest do zatrudnienia pracownika zgodnie z deklaracją wskazaną </w:t>
      </w:r>
      <w:r>
        <w:rPr>
          <w:rFonts w:asciiTheme="minorHAnsi" w:hAnsiTheme="minorHAnsi" w:cstheme="minorHAnsi"/>
          <w:sz w:val="22"/>
          <w:szCs w:val="22"/>
        </w:rPr>
        <w:br/>
        <w:t>w biznesplanie tj. ……………………….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Główny obowiązek monitorowania i kontroli w zakresie faktycznego prowadzenia działalności gospodarczej spoczywa na Beneficjencie.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>
        <w:rPr>
          <w:rFonts w:asciiTheme="minorHAnsi" w:hAnsiTheme="minorHAnsi" w:cstheme="minorHAnsi"/>
          <w:sz w:val="22"/>
          <w:szCs w:val="22"/>
        </w:rPr>
        <w:t>iu środków finansowych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>eneficjent  zobowiązany jest niezwłocznie poinformować uczestnika, w formie pisemnej, o przyczynach opóźnień i nowym terminie przekazani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</w:t>
      </w:r>
      <w:r w:rsidRPr="00943DE3">
        <w:rPr>
          <w:rFonts w:asciiTheme="minorHAnsi" w:hAnsiTheme="minorHAnsi" w:cstheme="minorHAnsi"/>
          <w:sz w:val="22"/>
          <w:szCs w:val="22"/>
        </w:rPr>
        <w:lastRenderedPageBreak/>
        <w:t>sytuacji uczestnikowi projektu nie przysługuje prawo domagania się odsetek za opóźnioną płatność.</w:t>
      </w:r>
    </w:p>
    <w:p w:rsidR="003649A9" w:rsidRPr="00943DE3" w:rsidRDefault="003649A9" w:rsidP="003649A9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:rsidR="003649A9" w:rsidRPr="00943DE3" w:rsidRDefault="003649A9" w:rsidP="003649A9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>minimis</w:t>
      </w:r>
      <w:proofErr w:type="spellEnd"/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E4F3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649A9" w:rsidRPr="00943DE3" w:rsidRDefault="003649A9" w:rsidP="003649A9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z odsetkami naliczanymi jak dla zaległości podatkowych od dnia udzielenia pomocy, na zasadach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w terminie określonym w § 7. </w:t>
      </w:r>
    </w:p>
    <w:p w:rsidR="003649A9" w:rsidRPr="00943DE3" w:rsidRDefault="003649A9" w:rsidP="003649A9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i Uczestnik projektu zobowiązują się do wypełniania wszelkich obowiązków jakie nakładają na nich przepisy prawa unijnego i krajowego w zakresie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E4F3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649A9" w:rsidRPr="002C0643" w:rsidRDefault="003649A9" w:rsidP="003649A9">
      <w:pPr>
        <w:pStyle w:val="Tekstpodstawowywcity"/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>
        <w:rPr>
          <w:rFonts w:asciiTheme="minorHAnsi" w:hAnsiTheme="minorHAnsi" w:cstheme="minorHAnsi"/>
          <w:sz w:val="22"/>
          <w:szCs w:val="22"/>
        </w:rPr>
        <w:t>8.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:rsidR="003649A9" w:rsidRPr="00943DE3" w:rsidRDefault="003649A9" w:rsidP="003649A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:rsidR="003649A9" w:rsidRPr="00943DE3" w:rsidRDefault="003649A9" w:rsidP="003649A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3649A9" w:rsidRPr="00943DE3" w:rsidRDefault="003649A9" w:rsidP="003649A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3649A9" w:rsidRPr="00943DE3" w:rsidRDefault="003649A9" w:rsidP="003649A9">
      <w:pPr>
        <w:suppressAutoHyphens/>
        <w:spacing w:before="60"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 </w:t>
      </w:r>
      <w:r>
        <w:rPr>
          <w:rFonts w:asciiTheme="minorHAnsi" w:hAnsiTheme="minorHAnsi" w:cstheme="minorHAnsi"/>
          <w:sz w:val="22"/>
          <w:szCs w:val="22"/>
        </w:rPr>
        <w:br/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do dnia zapłaty, w terminie 30 dni kalendarzowych od dnia otrzymania wezwania do zwrotu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od Beneficjenta, jeżeli: 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prowadził działalność gospodarczą przez okres krótszy niż 12 miesięcy od dnia rozpoczęcia,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tj. dokonał jej zamknięcia lub likwidacji. Do okresu prowadzenia działalności zalicza się przerwy w jej prowadzeniu z powodu choroby lub korzystania ze świadczenia rehabilitacyjnego,   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1618E">
        <w:rPr>
          <w:rFonts w:asciiTheme="minorHAnsi" w:hAnsiTheme="minorHAnsi" w:cstheme="minorHAnsi"/>
          <w:sz w:val="22"/>
          <w:szCs w:val="22"/>
        </w:rPr>
        <w:t>minimis</w:t>
      </w:r>
      <w:proofErr w:type="spellEnd"/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3649A9" w:rsidRPr="00F1618E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przedstawił fałszywe lub niepełne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</w:t>
      </w:r>
      <w:r>
        <w:rPr>
          <w:rFonts w:asciiTheme="minorHAnsi" w:hAnsiTheme="minorHAnsi" w:cstheme="minorHAnsi"/>
          <w:sz w:val="22"/>
          <w:szCs w:val="22"/>
        </w:rPr>
        <w:t>ie całości otrzymanego wsparcia.</w:t>
      </w:r>
    </w:p>
    <w:p w:rsidR="003649A9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Zwrot środków wraz z odsetkami nastąpi na wskazany w wezwaniu rachunek bankowy Beneficjenta. </w:t>
      </w:r>
    </w:p>
    <w:p w:rsidR="003649A9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:rsidR="003649A9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>
        <w:rPr>
          <w:rFonts w:asciiTheme="minorHAnsi" w:hAnsiTheme="minorHAnsi" w:cstheme="minorHAnsi"/>
          <w:sz w:val="22"/>
          <w:szCs w:val="22"/>
        </w:rPr>
        <w:t xml:space="preserve">formuje </w:t>
      </w:r>
      <w:r>
        <w:rPr>
          <w:rFonts w:asciiTheme="minorHAnsi" w:hAnsiTheme="minorHAnsi" w:cstheme="minorHAnsi"/>
          <w:sz w:val="22"/>
          <w:szCs w:val="22"/>
        </w:rPr>
        <w:br/>
        <w:t>IZ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w ciągu 14 dni kalendarzowych od dnia podjęcia tych czynności.</w:t>
      </w:r>
    </w:p>
    <w:p w:rsidR="003649A9" w:rsidRPr="005A622D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 xml:space="preserve">W przypadku ustanowienia zarządcy sukcesyjnego, który zarządza przedsiębiorstwem </w:t>
      </w:r>
      <w:r>
        <w:rPr>
          <w:rFonts w:asciiTheme="minorHAnsi" w:hAnsiTheme="minorHAnsi" w:cstheme="minorHAnsi"/>
          <w:sz w:val="22"/>
          <w:szCs w:val="22"/>
        </w:rPr>
        <w:br/>
      </w:r>
      <w:r w:rsidRPr="005A622D">
        <w:rPr>
          <w:rFonts w:asciiTheme="minorHAnsi" w:hAnsiTheme="minorHAnsi" w:cstheme="minorHAnsi"/>
          <w:sz w:val="22"/>
          <w:szCs w:val="22"/>
        </w:rPr>
        <w:t>w przypadku śmierci przedsiębiorcy w okresie, o którym mowa w § 3 ust. 1, nie jest wymagany zwrot wsparcia finansowego otrzymanego na rozpoczęcie działalności gospodarczej</w:t>
      </w:r>
      <w:r>
        <w:rPr>
          <w:rFonts w:asciiTheme="minorHAnsi" w:hAnsiTheme="minorHAnsi" w:cstheme="minorHAnsi"/>
          <w:sz w:val="22"/>
          <w:szCs w:val="22"/>
        </w:rPr>
        <w:t>, pod warunkiem dopełnienia warunków w zakresie prowadzenia działalności w okresie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wynikających z niniejszej umowy</w:t>
      </w:r>
      <w:r w:rsidRPr="005A622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49A9" w:rsidRDefault="003649A9" w:rsidP="003649A9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34D5" w:rsidRDefault="008E34D5" w:rsidP="003649A9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649A9" w:rsidRPr="00D337D1" w:rsidRDefault="003649A9" w:rsidP="003649A9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:rsidR="003649A9" w:rsidRPr="00943DE3" w:rsidRDefault="003649A9" w:rsidP="003649A9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z zastrzeżeniem ust. 3.</w:t>
      </w:r>
    </w:p>
    <w:p w:rsidR="003649A9" w:rsidRPr="00943DE3" w:rsidRDefault="003649A9" w:rsidP="003649A9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wyznaczonym przez Beneficjenta terminie stosownych wyjaśnień; 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3;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:rsidR="003649A9" w:rsidRPr="00943DE3" w:rsidRDefault="003649A9" w:rsidP="003649A9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:rsidR="008E34D5" w:rsidRDefault="008E34D5" w:rsidP="003649A9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:rsidR="003649A9" w:rsidRPr="00943DE3" w:rsidRDefault="003649A9" w:rsidP="003649A9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3649A9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Do Beneficjenta: </w:t>
      </w:r>
      <w:r>
        <w:rPr>
          <w:rFonts w:asciiTheme="minorHAnsi" w:hAnsiTheme="minorHAnsi" w:cstheme="minorHAnsi"/>
          <w:sz w:val="22"/>
          <w:szCs w:val="22"/>
        </w:rPr>
        <w:t xml:space="preserve">Polska Fundacja Ośrodków Wspomagania rozwoju Gospodarczego „OIC Poland” </w:t>
      </w:r>
      <w:r>
        <w:rPr>
          <w:rFonts w:asciiTheme="minorHAnsi" w:hAnsiTheme="minorHAnsi" w:cstheme="minorHAnsi"/>
          <w:sz w:val="22"/>
          <w:szCs w:val="22"/>
        </w:rPr>
        <w:br/>
        <w:t>z siedzibą w Lublinie, ul. Gospodarcza 26, 20-213 Lublin</w:t>
      </w:r>
    </w:p>
    <w:p w:rsidR="003649A9" w:rsidRPr="00943DE3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sekretariat@oic.lublin.pl</w:t>
      </w:r>
    </w:p>
    <w:p w:rsidR="003649A9" w:rsidRPr="00943DE3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………………………………………………………………..</w:t>
      </w:r>
    </w:p>
    <w:p w:rsidR="003649A9" w:rsidRPr="001C3D72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1C3D72">
        <w:rPr>
          <w:rFonts w:asciiTheme="minorHAnsi" w:hAnsiTheme="minorHAnsi" w:cstheme="minorHAnsi"/>
          <w:i/>
          <w:iCs/>
          <w:szCs w:val="22"/>
        </w:rPr>
        <w:t>(nazwa i adres Beneficjenta Pomocy</w:t>
      </w:r>
      <w:r>
        <w:rPr>
          <w:rFonts w:asciiTheme="minorHAnsi" w:hAnsiTheme="minorHAnsi" w:cstheme="minorHAnsi"/>
          <w:i/>
          <w:iCs/>
          <w:szCs w:val="22"/>
        </w:rPr>
        <w:t xml:space="preserve"> oraz adres e-mail</w:t>
      </w:r>
      <w:r w:rsidRPr="001C3D72">
        <w:rPr>
          <w:rFonts w:asciiTheme="minorHAnsi" w:hAnsiTheme="minorHAnsi" w:cstheme="minorHAnsi"/>
          <w:i/>
          <w:iCs/>
          <w:szCs w:val="22"/>
        </w:rPr>
        <w:t>)</w:t>
      </w:r>
    </w:p>
    <w:p w:rsidR="003649A9" w:rsidRDefault="003649A9" w:rsidP="003649A9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49A9" w:rsidRPr="00B02E82" w:rsidRDefault="003649A9" w:rsidP="003649A9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3649A9" w:rsidRPr="00B02E82" w:rsidRDefault="003649A9" w:rsidP="003649A9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3649A9" w:rsidRPr="00943DE3" w:rsidRDefault="003649A9" w:rsidP="003649A9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3649A9" w:rsidRPr="00943DE3" w:rsidRDefault="003649A9" w:rsidP="003649A9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:rsidR="003649A9" w:rsidRPr="00943DE3" w:rsidRDefault="003649A9" w:rsidP="003649A9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:rsidR="003649A9" w:rsidRDefault="003649A9" w:rsidP="00D251A8">
      <w:pPr>
        <w:pStyle w:val="Nagwek2"/>
        <w:numPr>
          <w:ilvl w:val="0"/>
          <w:numId w:val="0"/>
        </w:num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:rsidR="003649A9" w:rsidRPr="00943DE3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3649A9" w:rsidRPr="00943DE3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943DE3">
        <w:rPr>
          <w:rFonts w:asciiTheme="minorHAnsi" w:hAnsiTheme="minorHAnsi" w:cstheme="minorHAnsi"/>
          <w:sz w:val="22"/>
          <w:szCs w:val="22"/>
        </w:rPr>
        <w:tab/>
        <w:t>Pełnomocnictwo Beneficjenta (jeśli dotyczy),</w:t>
      </w:r>
    </w:p>
    <w:p w:rsidR="003649A9" w:rsidRPr="00943DE3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2: </w:t>
      </w:r>
      <w:r w:rsidRPr="00943DE3">
        <w:rPr>
          <w:rFonts w:asciiTheme="minorHAnsi" w:hAnsiTheme="minorHAnsi" w:cstheme="minorHAnsi"/>
          <w:sz w:val="22"/>
          <w:szCs w:val="22"/>
        </w:rPr>
        <w:tab/>
        <w:t>Biznesplan nr 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sporządzony przez Uczestnika,</w:t>
      </w:r>
    </w:p>
    <w:p w:rsidR="003649A9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3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Dokumenty potwierdzające dane dotyczące otrzymanej pomocy de </w:t>
      </w:r>
      <w:proofErr w:type="spellStart"/>
      <w:r w:rsidRPr="00943DE3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49A9" w:rsidRPr="00943DE3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4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Dokument potwierdzający wpis do 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albo KRS o rozpoczęciu działalności gospodarczej wraz z data jej rozpoczęcia</w:t>
      </w:r>
    </w:p>
    <w:p w:rsidR="003649A9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649A9" w:rsidRPr="00943DE3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3649A9" w:rsidRPr="00943DE3" w:rsidRDefault="003649A9" w:rsidP="003649A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Default="003649A9" w:rsidP="003649A9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:rsidR="003649A9" w:rsidRPr="001C3D72" w:rsidRDefault="003649A9" w:rsidP="003649A9">
      <w:pPr>
        <w:spacing w:line="276" w:lineRule="auto"/>
        <w:ind w:left="4950" w:hanging="4950"/>
        <w:rPr>
          <w:rFonts w:asciiTheme="minorHAnsi" w:hAnsiTheme="minorHAnsi" w:cstheme="minorHAnsi"/>
          <w:szCs w:val="22"/>
        </w:rPr>
      </w:pPr>
      <w:r w:rsidRPr="001C3D72">
        <w:rPr>
          <w:rFonts w:asciiTheme="minorHAnsi" w:hAnsiTheme="minorHAnsi" w:cstheme="minorHAnsi"/>
          <w:szCs w:val="22"/>
        </w:rPr>
        <w:t>(</w:t>
      </w:r>
      <w:r w:rsidRPr="001C3D72">
        <w:rPr>
          <w:rFonts w:asciiTheme="minorHAnsi" w:hAnsiTheme="minorHAnsi" w:cstheme="minorHAnsi"/>
          <w:i/>
          <w:iCs/>
          <w:szCs w:val="22"/>
        </w:rPr>
        <w:t>Imię i nazwisko Uczestnika projektu)</w:t>
      </w:r>
      <w:r w:rsidRPr="001C3D72">
        <w:rPr>
          <w:rFonts w:asciiTheme="minorHAnsi" w:hAnsiTheme="minorHAnsi" w:cstheme="minorHAnsi"/>
          <w:szCs w:val="22"/>
        </w:rPr>
        <w:t xml:space="preserve"> </w:t>
      </w:r>
      <w:r w:rsidRPr="001C3D72">
        <w:rPr>
          <w:rFonts w:asciiTheme="minorHAnsi" w:hAnsiTheme="minorHAnsi" w:cstheme="minorHAnsi"/>
          <w:szCs w:val="22"/>
        </w:rPr>
        <w:tab/>
      </w:r>
      <w:r w:rsidRPr="001C3D72">
        <w:rPr>
          <w:rFonts w:asciiTheme="minorHAnsi" w:hAnsiTheme="minorHAnsi" w:cstheme="minorHAnsi"/>
          <w:szCs w:val="22"/>
        </w:rPr>
        <w:tab/>
        <w:t xml:space="preserve"> (</w:t>
      </w:r>
      <w:r w:rsidRPr="001C3D72">
        <w:rPr>
          <w:rFonts w:asciiTheme="minorHAnsi" w:hAnsiTheme="minorHAnsi" w:cstheme="minorHAnsi"/>
          <w:i/>
          <w:iCs/>
          <w:szCs w:val="22"/>
        </w:rPr>
        <w:t>Imię i nazwisko oraz pieczęć osoby  upoważnionej do podpisania Umowy w imieniu Beneficjenta</w:t>
      </w:r>
      <w:r w:rsidRPr="001C3D72">
        <w:rPr>
          <w:rFonts w:asciiTheme="minorHAnsi" w:hAnsiTheme="minorHAnsi" w:cstheme="minorHAnsi"/>
          <w:szCs w:val="22"/>
        </w:rPr>
        <w:t>)</w:t>
      </w:r>
    </w:p>
    <w:p w:rsidR="003649A9" w:rsidRPr="00943DE3" w:rsidRDefault="003649A9" w:rsidP="003649A9">
      <w:pPr>
        <w:spacing w:before="120" w:after="120" w:line="276" w:lineRule="auto"/>
      </w:pP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F4" w:rsidRDefault="003347F4" w:rsidP="00880C6B">
      <w:r>
        <w:separator/>
      </w:r>
    </w:p>
  </w:endnote>
  <w:endnote w:type="continuationSeparator" w:id="0">
    <w:p w:rsidR="003347F4" w:rsidRDefault="003347F4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F4" w:rsidRDefault="003347F4" w:rsidP="00880C6B">
      <w:r>
        <w:separator/>
      </w:r>
    </w:p>
  </w:footnote>
  <w:footnote w:type="continuationSeparator" w:id="0">
    <w:p w:rsidR="003347F4" w:rsidRDefault="003347F4" w:rsidP="00880C6B">
      <w:r>
        <w:continuationSeparator/>
      </w:r>
    </w:p>
  </w:footnote>
  <w:footnote w:id="1">
    <w:p w:rsidR="003649A9" w:rsidRPr="002D41CF" w:rsidRDefault="003649A9" w:rsidP="003649A9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3649A9" w:rsidRDefault="003649A9" w:rsidP="003649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18651B" w:rsidP="00CC60A7">
    <w:pPr>
      <w:pStyle w:val="Nagwek"/>
      <w:ind w:left="-851"/>
    </w:pPr>
    <w:sdt>
      <w:sdtPr>
        <w:id w:val="809375838"/>
        <w:docPartObj>
          <w:docPartGallery w:val="Page Numbers (Margins)"/>
          <w:docPartUnique/>
        </w:docPartObj>
      </w:sdtPr>
      <w:sdtEndPr/>
      <w:sdtContent>
        <w:r w:rsidR="006352E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2EF" w:rsidRDefault="006352E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8651B" w:rsidRPr="001865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352EF" w:rsidRDefault="006352E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8651B" w:rsidRPr="001865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72AAB"/>
    <w:rsid w:val="00095041"/>
    <w:rsid w:val="000F3796"/>
    <w:rsid w:val="00167CC4"/>
    <w:rsid w:val="0018651B"/>
    <w:rsid w:val="00282A7C"/>
    <w:rsid w:val="00306171"/>
    <w:rsid w:val="003347F4"/>
    <w:rsid w:val="003649A9"/>
    <w:rsid w:val="003C0617"/>
    <w:rsid w:val="003C7F58"/>
    <w:rsid w:val="003F5598"/>
    <w:rsid w:val="00417BA1"/>
    <w:rsid w:val="00562754"/>
    <w:rsid w:val="006352EF"/>
    <w:rsid w:val="007614B7"/>
    <w:rsid w:val="00880C6B"/>
    <w:rsid w:val="008E34D5"/>
    <w:rsid w:val="00A07DE1"/>
    <w:rsid w:val="00A5358C"/>
    <w:rsid w:val="00BA2E78"/>
    <w:rsid w:val="00CC60A7"/>
    <w:rsid w:val="00D251A8"/>
    <w:rsid w:val="00D41FF9"/>
    <w:rsid w:val="00D77DF6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49A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49A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9A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649A9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9A9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49A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3649A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49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649A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49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649A9"/>
    <w:rPr>
      <w:rFonts w:cs="Times New Roman"/>
      <w:vertAlign w:val="superscript"/>
    </w:rPr>
  </w:style>
  <w:style w:type="paragraph" w:customStyle="1" w:styleId="Default">
    <w:name w:val="Default"/>
    <w:uiPriority w:val="99"/>
    <w:rsid w:val="00364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49A9"/>
    <w:rPr>
      <w:rFonts w:cs="Times New Roman"/>
      <w:i/>
    </w:rPr>
  </w:style>
  <w:style w:type="character" w:customStyle="1" w:styleId="AkapitzlistZnak">
    <w:name w:val="Akapit z listą Znak"/>
    <w:link w:val="Akapitzlist"/>
    <w:uiPriority w:val="34"/>
    <w:locked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49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49A9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3649A9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49A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49A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9A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649A9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9A9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49A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3649A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49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649A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49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649A9"/>
    <w:rPr>
      <w:rFonts w:cs="Times New Roman"/>
      <w:vertAlign w:val="superscript"/>
    </w:rPr>
  </w:style>
  <w:style w:type="paragraph" w:customStyle="1" w:styleId="Default">
    <w:name w:val="Default"/>
    <w:uiPriority w:val="99"/>
    <w:rsid w:val="00364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49A9"/>
    <w:rPr>
      <w:rFonts w:cs="Times New Roman"/>
      <w:i/>
    </w:rPr>
  </w:style>
  <w:style w:type="character" w:customStyle="1" w:styleId="AkapitzlistZnak">
    <w:name w:val="Akapit z listą Znak"/>
    <w:link w:val="Akapitzlist"/>
    <w:uiPriority w:val="34"/>
    <w:locked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49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49A9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3649A9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10</cp:revision>
  <dcterms:created xsi:type="dcterms:W3CDTF">2021-12-10T14:41:00Z</dcterms:created>
  <dcterms:modified xsi:type="dcterms:W3CDTF">2022-03-31T07:08:00Z</dcterms:modified>
</cp:coreProperties>
</file>